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1" w14:textId="77777777" w:rsidR="00B70E46" w:rsidRDefault="00CB5845">
      <w:pPr>
        <w:pStyle w:val="Heading1"/>
        <w:spacing w:after="360"/>
        <w:rPr>
          <w:rFonts w:ascii="Calibri" w:eastAsia="Calibri" w:hAnsi="Calibri" w:cs="Calibri"/>
          <w:b/>
          <w:bCs/>
        </w:rPr>
      </w:pPr>
      <w:bookmarkStart w:id="0" w:name="_pxyf3ui02jro" w:colFirst="0" w:colLast="0"/>
      <w:bookmarkEnd w:id="0"/>
      <w:r>
        <w:rPr>
          <w:rFonts w:ascii="Calibri" w:eastAsia="Calibri" w:hAnsi="Calibri" w:cs="Calibri"/>
          <w:b/>
          <w:bCs/>
          <w:color w:val="0B5394"/>
          <w:sz w:val="36"/>
          <w:szCs w:val="36"/>
        </w:rPr>
        <w:t>District Email to Families and Guardians</w:t>
      </w:r>
    </w:p>
    <w:p w14:paraId="00000002" w14:textId="77777777" w:rsidR="00B70E46" w:rsidRDefault="00CB5845">
      <w:pPr>
        <w:spacing w:before="240" w:after="240"/>
        <w:rPr>
          <w:rFonts w:ascii="Calibri" w:eastAsia="Calibri" w:hAnsi="Calibri" w:cs="Calibri"/>
          <w:sz w:val="24"/>
          <w:szCs w:val="24"/>
        </w:rPr>
      </w:pPr>
      <w:r>
        <w:rPr>
          <w:rFonts w:ascii="Calibri" w:eastAsia="Calibri" w:hAnsi="Calibri" w:cs="Calibri"/>
          <w:b/>
          <w:bCs/>
          <w:sz w:val="24"/>
          <w:szCs w:val="24"/>
        </w:rPr>
        <w:t>Subject:</w:t>
      </w:r>
      <w:r>
        <w:rPr>
          <w:rFonts w:ascii="Calibri" w:eastAsia="Calibri" w:hAnsi="Calibri" w:cs="Calibri"/>
          <w:sz w:val="24"/>
          <w:szCs w:val="24"/>
        </w:rPr>
        <w:t xml:space="preserve"> Input Needed: Student Voice Survey on Cell Phones and Learning</w:t>
      </w:r>
    </w:p>
    <w:p w14:paraId="00000003" w14:textId="77777777" w:rsidR="00B70E46" w:rsidRDefault="00CB5845">
      <w:pPr>
        <w:spacing w:before="240" w:after="240"/>
        <w:rPr>
          <w:rFonts w:ascii="Calibri" w:eastAsia="Calibri" w:hAnsi="Calibri" w:cs="Calibri"/>
          <w:b/>
          <w:bCs/>
          <w:sz w:val="24"/>
          <w:szCs w:val="24"/>
        </w:rPr>
      </w:pPr>
      <w:r>
        <w:rPr>
          <w:rFonts w:ascii="Calibri" w:eastAsia="Calibri" w:hAnsi="Calibri" w:cs="Calibri"/>
          <w:b/>
          <w:bCs/>
          <w:sz w:val="24"/>
          <w:szCs w:val="24"/>
        </w:rPr>
        <w:t>Dear Families and Guardians,</w:t>
      </w:r>
    </w:p>
    <w:p w14:paraId="00000004" w14:textId="77777777" w:rsidR="00B70E46" w:rsidRDefault="00CB5845">
      <w:pPr>
        <w:spacing w:before="240" w:after="240"/>
        <w:rPr>
          <w:rFonts w:ascii="Calibri" w:eastAsia="Calibri" w:hAnsi="Calibri" w:cs="Calibri"/>
          <w:sz w:val="24"/>
          <w:szCs w:val="24"/>
        </w:rPr>
      </w:pPr>
      <w:r>
        <w:rPr>
          <w:rFonts w:ascii="Calibri" w:eastAsia="Calibri" w:hAnsi="Calibri" w:cs="Calibri"/>
          <w:sz w:val="24"/>
          <w:szCs w:val="24"/>
        </w:rPr>
        <w:t>[Insert name of School District] is committed to creating the best possible learning environment for our students—one that fosters well-being, belonging, and academic success.</w:t>
      </w:r>
    </w:p>
    <w:p w14:paraId="00000005" w14:textId="77777777" w:rsidR="00B70E46" w:rsidRDefault="00CB5845">
      <w:pPr>
        <w:spacing w:before="240" w:after="240"/>
        <w:rPr>
          <w:rFonts w:ascii="Calibri" w:eastAsia="Calibri" w:hAnsi="Calibri" w:cs="Calibri"/>
          <w:sz w:val="24"/>
          <w:szCs w:val="24"/>
        </w:rPr>
      </w:pPr>
      <w:r>
        <w:rPr>
          <w:rFonts w:ascii="Calibri" w:eastAsia="Calibri" w:hAnsi="Calibri" w:cs="Calibri"/>
          <w:sz w:val="24"/>
          <w:szCs w:val="24"/>
        </w:rPr>
        <w:t xml:space="preserve">In July 2025, Governor Kotek’s </w:t>
      </w:r>
      <w:hyperlink r:id="rId5">
        <w:r>
          <w:rPr>
            <w:rFonts w:ascii="Calibri" w:eastAsia="Calibri" w:hAnsi="Calibri" w:cs="Calibri"/>
            <w:color w:val="1155CC"/>
            <w:sz w:val="24"/>
            <w:szCs w:val="24"/>
            <w:u w:val="single"/>
          </w:rPr>
          <w:t>Executive Order 25-09</w:t>
        </w:r>
      </w:hyperlink>
      <w:r>
        <w:rPr>
          <w:rFonts w:ascii="Calibri" w:eastAsia="Calibri" w:hAnsi="Calibri" w:cs="Calibri"/>
          <w:sz w:val="24"/>
          <w:szCs w:val="24"/>
        </w:rPr>
        <w:t xml:space="preserve">  </w:t>
      </w:r>
      <w:r>
        <w:rPr>
          <w:rFonts w:ascii="Calibri" w:eastAsia="Calibri" w:hAnsi="Calibri" w:cs="Calibri"/>
          <w:sz w:val="24"/>
          <w:szCs w:val="24"/>
          <w:highlight w:val="white"/>
        </w:rPr>
        <w:t>required school</w:t>
      </w:r>
      <w:r>
        <w:rPr>
          <w:rFonts w:ascii="Calibri" w:eastAsia="Calibri" w:hAnsi="Calibri" w:cs="Calibri"/>
          <w:sz w:val="24"/>
          <w:szCs w:val="24"/>
        </w:rPr>
        <w:t xml:space="preserve"> districts to adopt policies restricting the use of personal electronic devices (cell phones, smartwatches, etc.) during school hours. The goal of this order is to reduce distractions and promote healthy, focused school environments.</w:t>
      </w:r>
    </w:p>
    <w:p w14:paraId="00000006" w14:textId="77777777" w:rsidR="00B70E46" w:rsidRDefault="00CB5845">
      <w:pPr>
        <w:rPr>
          <w:rFonts w:ascii="Calibri" w:eastAsia="Calibri" w:hAnsi="Calibri" w:cs="Calibri"/>
          <w:sz w:val="24"/>
          <w:szCs w:val="24"/>
        </w:rPr>
      </w:pPr>
      <w:r>
        <w:rPr>
          <w:rFonts w:ascii="Calibri" w:eastAsia="Calibri" w:hAnsi="Calibri" w:cs="Calibri"/>
          <w:b/>
          <w:bCs/>
          <w:sz w:val="24"/>
          <w:szCs w:val="24"/>
        </w:rPr>
        <w:t>The Importance of Student Feedback</w:t>
      </w:r>
      <w:r>
        <w:rPr>
          <w:rFonts w:ascii="Calibri" w:eastAsia="Calibri" w:hAnsi="Calibri" w:cs="Calibri"/>
          <w:sz w:val="24"/>
          <w:szCs w:val="24"/>
        </w:rPr>
        <w:t xml:space="preserve"> </w:t>
      </w:r>
    </w:p>
    <w:p w14:paraId="00000007" w14:textId="77777777" w:rsidR="00B70E46" w:rsidRDefault="00CB5845">
      <w:pPr>
        <w:spacing w:after="240"/>
        <w:rPr>
          <w:rFonts w:ascii="Calibri" w:eastAsia="Calibri" w:hAnsi="Calibri" w:cs="Calibri"/>
          <w:sz w:val="24"/>
          <w:szCs w:val="24"/>
        </w:rPr>
      </w:pPr>
      <w:r>
        <w:rPr>
          <w:rFonts w:ascii="Calibri" w:eastAsia="Calibri" w:hAnsi="Calibri" w:cs="Calibri"/>
          <w:sz w:val="24"/>
          <w:szCs w:val="24"/>
        </w:rPr>
        <w:t>While the Executive Order sets the requirement, the way we implement these changes in our district matters. The Oregon Department of Education (ODE) is dedicated to helping us ensure that our new policy is clear, equitable, and supportive.</w:t>
      </w:r>
    </w:p>
    <w:p w14:paraId="00000008" w14:textId="77777777" w:rsidR="00B70E46" w:rsidRDefault="00CB5845">
      <w:pPr>
        <w:spacing w:before="240" w:after="240"/>
        <w:rPr>
          <w:rFonts w:ascii="Calibri" w:eastAsia="Calibri" w:hAnsi="Calibri" w:cs="Calibri"/>
          <w:sz w:val="24"/>
          <w:szCs w:val="24"/>
        </w:rPr>
      </w:pPr>
      <w:r>
        <w:rPr>
          <w:rFonts w:ascii="Calibri" w:eastAsia="Calibri" w:hAnsi="Calibri" w:cs="Calibri"/>
          <w:sz w:val="24"/>
          <w:szCs w:val="24"/>
        </w:rPr>
        <w:t xml:space="preserve">To implement the policy effectively, we are offering students the opportunity to complete a brief, anonymous survey that was co-developed with ODE and Oregon’s Youth Advisory Council (YAC).  This survey will help the state understand the full impact of removing cell phones and personal electronic devices from students and what educational leaders can do to make this transition easier and more supportive for every student. </w:t>
      </w:r>
    </w:p>
    <w:p w14:paraId="00000009" w14:textId="331AEB3F" w:rsidR="00B70E46" w:rsidRDefault="00CB5845">
      <w:pPr>
        <w:spacing w:before="240" w:after="240"/>
        <w:rPr>
          <w:rFonts w:ascii="Calibri" w:eastAsia="Calibri" w:hAnsi="Calibri" w:cs="Calibri"/>
          <w:b/>
          <w:bCs/>
          <w:sz w:val="24"/>
          <w:szCs w:val="24"/>
        </w:rPr>
      </w:pPr>
      <w:r>
        <w:rPr>
          <w:rFonts w:ascii="Calibri" w:eastAsia="Calibri" w:hAnsi="Calibri" w:cs="Calibri"/>
          <w:b/>
          <w:bCs/>
          <w:sz w:val="24"/>
          <w:szCs w:val="24"/>
        </w:rPr>
        <w:t xml:space="preserve">We will be offering students the opportunity to complete this survey in their [insert class] between March 16- </w:t>
      </w:r>
      <w:proofErr w:type="gramStart"/>
      <w:r>
        <w:rPr>
          <w:rFonts w:ascii="Calibri" w:eastAsia="Calibri" w:hAnsi="Calibri" w:cs="Calibri"/>
          <w:b/>
          <w:bCs/>
          <w:sz w:val="24"/>
          <w:szCs w:val="24"/>
        </w:rPr>
        <w:t>April 10</w:t>
      </w:r>
      <w:r>
        <w:rPr>
          <w:rFonts w:ascii="Calibri" w:eastAsia="Calibri" w:hAnsi="Calibri" w:cs="Calibri"/>
          <w:b/>
          <w:bCs/>
          <w:sz w:val="24"/>
          <w:szCs w:val="24"/>
        </w:rPr>
        <w:t>, and</w:t>
      </w:r>
      <w:proofErr w:type="gramEnd"/>
      <w:r>
        <w:rPr>
          <w:rFonts w:ascii="Calibri" w:eastAsia="Calibri" w:hAnsi="Calibri" w:cs="Calibri"/>
          <w:b/>
          <w:bCs/>
          <w:sz w:val="24"/>
          <w:szCs w:val="24"/>
        </w:rPr>
        <w:t xml:space="preserve"> will also be able to take the survey outside of school using the link and/or QR code provided below.</w:t>
      </w:r>
    </w:p>
    <w:p w14:paraId="0000000A" w14:textId="77777777" w:rsidR="00B70E46" w:rsidRDefault="00CB5845">
      <w:pPr>
        <w:spacing w:before="240" w:after="240"/>
        <w:rPr>
          <w:rFonts w:ascii="Calibri" w:eastAsia="Calibri" w:hAnsi="Calibri" w:cs="Calibri"/>
          <w:b/>
          <w:bCs/>
          <w:sz w:val="24"/>
          <w:szCs w:val="24"/>
        </w:rPr>
      </w:pPr>
      <w:r>
        <w:rPr>
          <w:rFonts w:ascii="Calibri" w:eastAsia="Calibri" w:hAnsi="Calibri" w:cs="Calibri"/>
          <w:b/>
          <w:bCs/>
          <w:sz w:val="24"/>
          <w:szCs w:val="24"/>
        </w:rPr>
        <w:t>Survey Details</w:t>
      </w:r>
    </w:p>
    <w:p w14:paraId="0000000B" w14:textId="77777777" w:rsidR="00B70E46" w:rsidRDefault="00CB5845">
      <w:pPr>
        <w:numPr>
          <w:ilvl w:val="0"/>
          <w:numId w:val="1"/>
        </w:numPr>
        <w:spacing w:before="240"/>
        <w:rPr>
          <w:sz w:val="24"/>
          <w:szCs w:val="24"/>
        </w:rPr>
      </w:pPr>
      <w:r>
        <w:rPr>
          <w:rFonts w:ascii="Calibri" w:eastAsia="Calibri" w:hAnsi="Calibri" w:cs="Calibri"/>
          <w:b/>
          <w:bCs/>
          <w:sz w:val="24"/>
          <w:szCs w:val="24"/>
        </w:rPr>
        <w:t>Who:</w:t>
      </w:r>
      <w:r>
        <w:rPr>
          <w:rFonts w:ascii="Calibri" w:eastAsia="Calibri" w:hAnsi="Calibri" w:cs="Calibri"/>
          <w:sz w:val="24"/>
          <w:szCs w:val="24"/>
        </w:rPr>
        <w:t xml:space="preserve"> All students in grades 6-12</w:t>
      </w:r>
    </w:p>
    <w:p w14:paraId="0000000C" w14:textId="77777777" w:rsidR="00B70E46" w:rsidRDefault="00CB5845">
      <w:pPr>
        <w:numPr>
          <w:ilvl w:val="0"/>
          <w:numId w:val="1"/>
        </w:numPr>
        <w:rPr>
          <w:sz w:val="24"/>
          <w:szCs w:val="24"/>
        </w:rPr>
      </w:pPr>
      <w:r>
        <w:rPr>
          <w:rFonts w:ascii="Calibri" w:eastAsia="Calibri" w:hAnsi="Calibri" w:cs="Calibri"/>
          <w:b/>
          <w:bCs/>
          <w:sz w:val="24"/>
          <w:szCs w:val="24"/>
        </w:rPr>
        <w:lastRenderedPageBreak/>
        <w:t>When:</w:t>
      </w:r>
      <w:r>
        <w:rPr>
          <w:rFonts w:ascii="Calibri" w:eastAsia="Calibri" w:hAnsi="Calibri" w:cs="Calibri"/>
          <w:sz w:val="24"/>
          <w:szCs w:val="24"/>
        </w:rPr>
        <w:t xml:space="preserve"> During Advisory Class on [Survey Timeline]</w:t>
      </w:r>
    </w:p>
    <w:p w14:paraId="0000000D" w14:textId="77777777" w:rsidR="00B70E46" w:rsidRDefault="00CB5845">
      <w:pPr>
        <w:numPr>
          <w:ilvl w:val="0"/>
          <w:numId w:val="1"/>
        </w:numPr>
        <w:spacing w:after="240"/>
        <w:rPr>
          <w:sz w:val="24"/>
          <w:szCs w:val="24"/>
        </w:rPr>
      </w:pPr>
      <w:r>
        <w:rPr>
          <w:rFonts w:ascii="Calibri" w:eastAsia="Calibri" w:hAnsi="Calibri" w:cs="Calibri"/>
          <w:b/>
          <w:bCs/>
          <w:sz w:val="24"/>
          <w:szCs w:val="24"/>
        </w:rPr>
        <w:t>Format:</w:t>
      </w:r>
      <w:r>
        <w:rPr>
          <w:rFonts w:ascii="Calibri" w:eastAsia="Calibri" w:hAnsi="Calibri" w:cs="Calibri"/>
          <w:sz w:val="24"/>
          <w:szCs w:val="24"/>
        </w:rPr>
        <w:t xml:space="preserve"> A brief, anonymous online survey</w:t>
      </w:r>
    </w:p>
    <w:p w14:paraId="0000000E" w14:textId="77777777" w:rsidR="00B70E46" w:rsidRDefault="00CB5845">
      <w:pPr>
        <w:spacing w:before="240"/>
        <w:rPr>
          <w:rFonts w:ascii="Calibri" w:eastAsia="Calibri" w:hAnsi="Calibri" w:cs="Calibri"/>
          <w:sz w:val="24"/>
          <w:szCs w:val="24"/>
        </w:rPr>
      </w:pPr>
      <w:r>
        <w:rPr>
          <w:rFonts w:ascii="Calibri" w:eastAsia="Calibri" w:hAnsi="Calibri" w:cs="Calibri"/>
          <w:b/>
          <w:bCs/>
          <w:sz w:val="24"/>
          <w:szCs w:val="24"/>
        </w:rPr>
        <w:t>Our Commitment to Safety and Inclusion</w:t>
      </w:r>
      <w:r>
        <w:rPr>
          <w:rFonts w:ascii="Calibri" w:eastAsia="Calibri" w:hAnsi="Calibri" w:cs="Calibri"/>
          <w:sz w:val="24"/>
          <w:szCs w:val="24"/>
        </w:rPr>
        <w:t xml:space="preserve"> </w:t>
      </w:r>
    </w:p>
    <w:p w14:paraId="0000000F" w14:textId="77777777" w:rsidR="00B70E46" w:rsidRDefault="00CB5845">
      <w:pPr>
        <w:rPr>
          <w:rFonts w:ascii="Calibri" w:eastAsia="Calibri" w:hAnsi="Calibri" w:cs="Calibri"/>
          <w:sz w:val="24"/>
          <w:szCs w:val="24"/>
        </w:rPr>
      </w:pPr>
      <w:r>
        <w:rPr>
          <w:rFonts w:ascii="Calibri" w:eastAsia="Calibri" w:hAnsi="Calibri" w:cs="Calibri"/>
          <w:sz w:val="24"/>
          <w:szCs w:val="24"/>
        </w:rPr>
        <w:t>Families rely on communication for safety and logistics, and the feedback gathered from this survey will help us continue to support students and their academic success,  while maintaining considerations for students with medical needs, Individualized Education Plans (IEPs) or Section 504 plans, and other district approved exemptions.</w:t>
      </w:r>
    </w:p>
    <w:p w14:paraId="00000010" w14:textId="77777777" w:rsidR="00B70E46" w:rsidRDefault="00CB5845">
      <w:pPr>
        <w:spacing w:before="240"/>
        <w:rPr>
          <w:rFonts w:ascii="Calibri" w:eastAsia="Calibri" w:hAnsi="Calibri" w:cs="Calibri"/>
          <w:sz w:val="24"/>
          <w:szCs w:val="24"/>
        </w:rPr>
      </w:pPr>
      <w:r>
        <w:rPr>
          <w:rFonts w:ascii="Calibri" w:eastAsia="Calibri" w:hAnsi="Calibri" w:cs="Calibri"/>
          <w:b/>
          <w:bCs/>
          <w:sz w:val="24"/>
          <w:szCs w:val="24"/>
        </w:rPr>
        <w:t>How You Can Help</w:t>
      </w:r>
      <w:r>
        <w:rPr>
          <w:rFonts w:ascii="Calibri" w:eastAsia="Calibri" w:hAnsi="Calibri" w:cs="Calibri"/>
          <w:sz w:val="24"/>
          <w:szCs w:val="24"/>
        </w:rPr>
        <w:t xml:space="preserve"> </w:t>
      </w:r>
    </w:p>
    <w:p w14:paraId="00000011" w14:textId="77777777" w:rsidR="00B70E46" w:rsidRDefault="00CB5845">
      <w:pPr>
        <w:rPr>
          <w:rFonts w:ascii="Calibri" w:eastAsia="Calibri" w:hAnsi="Calibri" w:cs="Calibri"/>
          <w:sz w:val="24"/>
          <w:szCs w:val="24"/>
        </w:rPr>
      </w:pPr>
      <w:r>
        <w:rPr>
          <w:rFonts w:ascii="Calibri" w:eastAsia="Calibri" w:hAnsi="Calibri" w:cs="Calibri"/>
          <w:sz w:val="24"/>
          <w:szCs w:val="24"/>
        </w:rPr>
        <w:t>Please encourage your student(s) to participate in this survey. Their input is vital in helping us shape a policy that improves our school culture and learning environment.</w:t>
      </w:r>
    </w:p>
    <w:p w14:paraId="00000012" w14:textId="77777777" w:rsidR="00B70E46" w:rsidRDefault="00B70E46">
      <w:pPr>
        <w:rPr>
          <w:rFonts w:ascii="Calibri" w:eastAsia="Calibri" w:hAnsi="Calibri" w:cs="Calibri"/>
          <w:sz w:val="24"/>
          <w:szCs w:val="24"/>
        </w:rPr>
      </w:pPr>
    </w:p>
    <w:p w14:paraId="00000013" w14:textId="77777777" w:rsidR="00B70E46" w:rsidRDefault="00CB5845">
      <w:pPr>
        <w:rPr>
          <w:rFonts w:ascii="Calibri" w:eastAsia="Calibri" w:hAnsi="Calibri" w:cs="Calibri"/>
          <w:b/>
          <w:bCs/>
          <w:sz w:val="24"/>
          <w:szCs w:val="24"/>
        </w:rPr>
      </w:pPr>
      <w:r>
        <w:rPr>
          <w:rFonts w:ascii="Calibri" w:eastAsia="Calibri" w:hAnsi="Calibri" w:cs="Calibri"/>
          <w:b/>
          <w:bCs/>
          <w:sz w:val="24"/>
          <w:szCs w:val="24"/>
        </w:rPr>
        <w:t xml:space="preserve">English Survey: </w:t>
      </w:r>
      <w:hyperlink r:id="rId6">
        <w:r>
          <w:rPr>
            <w:rFonts w:ascii="Calibri" w:eastAsia="Calibri" w:hAnsi="Calibri" w:cs="Calibri"/>
            <w:color w:val="1155CC"/>
            <w:u w:val="single"/>
          </w:rPr>
          <w:t>https://tinyurl.com/PEDsurvey26</w:t>
        </w:r>
      </w:hyperlink>
    </w:p>
    <w:p w14:paraId="00000014" w14:textId="77777777" w:rsidR="00B70E46" w:rsidRDefault="00CB5845">
      <w:pPr>
        <w:rPr>
          <w:rFonts w:ascii="Calibri" w:eastAsia="Calibri" w:hAnsi="Calibri" w:cs="Calibri"/>
          <w:b/>
          <w:bCs/>
          <w:sz w:val="24"/>
          <w:szCs w:val="24"/>
        </w:rPr>
      </w:pPr>
      <w:r>
        <w:rPr>
          <w:rFonts w:ascii="Calibri" w:eastAsia="Calibri" w:hAnsi="Calibri" w:cs="Calibri"/>
          <w:b/>
          <w:bCs/>
          <w:sz w:val="24"/>
          <w:szCs w:val="24"/>
        </w:rPr>
        <w:t xml:space="preserve">Spanish Survey: </w:t>
      </w:r>
      <w:hyperlink r:id="rId7">
        <w:r>
          <w:rPr>
            <w:rFonts w:ascii="Calibri" w:eastAsia="Calibri" w:hAnsi="Calibri" w:cs="Calibri"/>
            <w:color w:val="1155CC"/>
            <w:sz w:val="21"/>
            <w:szCs w:val="21"/>
            <w:highlight w:val="white"/>
            <w:u w:val="single"/>
          </w:rPr>
          <w:t>https://tinyurl.com/PEDsurvey26Spanish</w:t>
        </w:r>
      </w:hyperlink>
    </w:p>
    <w:p w14:paraId="00000015" w14:textId="77777777" w:rsidR="00B70E46" w:rsidRDefault="00CB5845">
      <w:pPr>
        <w:spacing w:before="240" w:after="240"/>
        <w:rPr>
          <w:rFonts w:ascii="Calibri" w:eastAsia="Calibri" w:hAnsi="Calibri" w:cs="Calibri"/>
          <w:sz w:val="24"/>
          <w:szCs w:val="24"/>
        </w:rPr>
      </w:pPr>
      <w:r>
        <w:rPr>
          <w:rFonts w:ascii="Calibri" w:eastAsia="Calibri" w:hAnsi="Calibri" w:cs="Calibri"/>
          <w:sz w:val="24"/>
          <w:szCs w:val="24"/>
        </w:rPr>
        <w:t>Thank you for your partnership in supporting our students' focus and well-being.</w:t>
      </w:r>
    </w:p>
    <w:p w14:paraId="00000016" w14:textId="77777777" w:rsidR="00B70E46" w:rsidRDefault="00CB5845">
      <w:pPr>
        <w:spacing w:before="240" w:after="240"/>
        <w:rPr>
          <w:rFonts w:ascii="Calibri" w:eastAsia="Calibri" w:hAnsi="Calibri" w:cs="Calibri"/>
          <w:sz w:val="24"/>
          <w:szCs w:val="24"/>
        </w:rPr>
      </w:pPr>
      <w:r>
        <w:rPr>
          <w:rFonts w:ascii="Calibri" w:eastAsia="Calibri" w:hAnsi="Calibri" w:cs="Calibri"/>
          <w:sz w:val="24"/>
          <w:szCs w:val="24"/>
        </w:rPr>
        <w:t>Sincerely,</w:t>
      </w:r>
    </w:p>
    <w:p w14:paraId="00000017" w14:textId="77777777" w:rsidR="00B70E46" w:rsidRDefault="00CB5845">
      <w:pPr>
        <w:spacing w:before="240" w:after="240"/>
        <w:rPr>
          <w:rFonts w:ascii="Calibri" w:eastAsia="Calibri" w:hAnsi="Calibri" w:cs="Calibri"/>
          <w:sz w:val="24"/>
          <w:szCs w:val="24"/>
        </w:rPr>
      </w:pPr>
      <w:r>
        <w:rPr>
          <w:rFonts w:ascii="Calibri" w:eastAsia="Calibri" w:hAnsi="Calibri" w:cs="Calibri"/>
          <w:sz w:val="24"/>
          <w:szCs w:val="24"/>
        </w:rPr>
        <w:t>[Your Name/Title] [District/School Name]</w:t>
      </w:r>
    </w:p>
    <w:p w14:paraId="00000018" w14:textId="77777777" w:rsidR="00B70E46" w:rsidRDefault="00B70E46">
      <w:pPr>
        <w:rPr>
          <w:rFonts w:ascii="Calibri" w:eastAsia="Calibri" w:hAnsi="Calibri" w:cs="Calibri"/>
          <w:sz w:val="24"/>
          <w:szCs w:val="24"/>
        </w:rPr>
      </w:pPr>
    </w:p>
    <w:sectPr w:rsidR="00B70E46">
      <w:pgSz w:w="15840" w:h="12240"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EF2BD45B-E113-44E8-B609-6B09F5016D08}"/>
    <w:embedBold r:id="rId2" w:fontKey="{AFE6E6E9-FA0F-460A-8F18-B7254E2A8772}"/>
  </w:font>
  <w:font w:name="Cambria">
    <w:panose1 w:val="02040503050406030204"/>
    <w:charset w:val="00"/>
    <w:family w:val="roman"/>
    <w:pitch w:val="variable"/>
    <w:sig w:usb0="E00006FF" w:usb1="420024FF" w:usb2="02000000" w:usb3="00000000" w:csb0="0000019F" w:csb1="00000000"/>
    <w:embedRegular r:id="rId3" w:fontKey="{D52C870D-4601-4E91-B18B-D7806AA400DF}"/>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80C3EA7"/>
    <w:multiLevelType w:val="multilevel"/>
    <w:tmpl w:val="8BBAF0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738733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0E46"/>
    <w:rsid w:val="0004366B"/>
    <w:rsid w:val="00B70E46"/>
    <w:rsid w:val="00C1680C"/>
    <w:rsid w:val="00CB58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9D66B1"/>
  <w15:docId w15:val="{C425A421-0EBE-419C-B89E-4FE285E8B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tinyurl.com/PEDsurvey26Spanish"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tinyurl.com/PEDsurvey26" TargetMode="External"/><Relationship Id="rId5" Type="http://schemas.openxmlformats.org/officeDocument/2006/relationships/hyperlink" Target="https://www.oregon.gov/ode/educator-resources/teachingcontent/Documents/eo-25-09.pdf" TargetMode="Externa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7730ea53-6f5e-4160-81a5-992a9105450a}" enabled="1" method="Standard" siteId="{b4f51418-b269-49a2-935a-fa54bf584fc8}"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2</Pages>
  <Words>400</Words>
  <Characters>2304</Characters>
  <Application>Microsoft Office Word</Application>
  <DocSecurity>0</DocSecurity>
  <Lines>37</Lines>
  <Paragraphs>27</Paragraphs>
  <ScaleCrop>false</ScaleCrop>
  <Company/>
  <LinksUpToDate>false</LinksUpToDate>
  <CharactersWithSpaces>2677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MORRIS Cameron * ODE</dc:creator>
  <cp:lastModifiedBy>MORRIS Cameron * ODE</cp:lastModifiedBy>
  <cp:revision>3</cp:revision>
  <dcterms:created xsi:type="dcterms:W3CDTF">2026-03-20T20:37:00Z</dcterms:created>
  <dcterms:modified xsi:type="dcterms:W3CDTF">2026-03-20T20:37:00Z</dcterms:modified>
</cp:coreProperties>
</file>